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4B" w:rsidRPr="00775797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775797">
        <w:rPr>
          <w:rFonts w:cs="Times New Roman"/>
          <w:b/>
          <w:bCs/>
          <w:sz w:val="32"/>
          <w:szCs w:val="32"/>
        </w:rPr>
        <w:t>ETISKE RETNINGSLINJER</w:t>
      </w:r>
    </w:p>
    <w:p w:rsidR="004E6A42" w:rsidRDefault="004E6A42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 xml:space="preserve">for ansatte </w:t>
      </w:r>
      <w:r w:rsidR="00334FD1">
        <w:rPr>
          <w:rFonts w:cs="Times New Roman"/>
          <w:b/>
          <w:bCs/>
        </w:rPr>
        <w:t xml:space="preserve">og folkevalgte </w:t>
      </w:r>
      <w:r w:rsidRPr="006D72B9">
        <w:rPr>
          <w:rFonts w:cs="Times New Roman"/>
          <w:b/>
          <w:bCs/>
        </w:rPr>
        <w:t xml:space="preserve">i Elverum kommune </w:t>
      </w:r>
      <w:r w:rsidR="00640D5D">
        <w:rPr>
          <w:rFonts w:cs="Times New Roman"/>
          <w:b/>
          <w:bCs/>
        </w:rPr>
        <w:t xml:space="preserve">er </w:t>
      </w:r>
      <w:r w:rsidRPr="006D72B9">
        <w:rPr>
          <w:rFonts w:cs="Times New Roman"/>
          <w:b/>
          <w:bCs/>
        </w:rPr>
        <w:t>utarbeidet</w:t>
      </w:r>
      <w:r w:rsidR="006D72B9">
        <w:rPr>
          <w:rFonts w:cs="Times New Roman"/>
          <w:b/>
          <w:bCs/>
        </w:rPr>
        <w:t xml:space="preserve"> </w:t>
      </w:r>
      <w:r w:rsidRPr="006D72B9">
        <w:rPr>
          <w:rFonts w:cs="Times New Roman"/>
          <w:b/>
          <w:bCs/>
        </w:rPr>
        <w:t>på grunnlag av vedtatt verdigrunnlag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B1195B" w:rsidRDefault="0051544B" w:rsidP="00B119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1195B">
        <w:rPr>
          <w:rFonts w:cs="Times New Roman"/>
          <w:b/>
          <w:bCs/>
          <w:sz w:val="28"/>
          <w:szCs w:val="28"/>
        </w:rPr>
        <w:t>Åpenhet                     Ærlighet                                   Respekt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1637D7" w:rsidRPr="003F11CF" w:rsidRDefault="001637D7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Etikk inneholder </w:t>
      </w:r>
      <w:r w:rsidR="00B873F5" w:rsidRPr="003F11CF">
        <w:rPr>
          <w:rFonts w:cs="Times New Roman"/>
          <w:color w:val="000000" w:themeColor="text1"/>
        </w:rPr>
        <w:t xml:space="preserve">de </w:t>
      </w:r>
      <w:r w:rsidRPr="003F11CF">
        <w:rPr>
          <w:rFonts w:cs="Times New Roman"/>
          <w:color w:val="000000" w:themeColor="text1"/>
        </w:rPr>
        <w:t xml:space="preserve">begrunnelser </w:t>
      </w:r>
      <w:r w:rsidR="00B873F5" w:rsidRPr="003F11CF">
        <w:rPr>
          <w:rFonts w:cs="Times New Roman"/>
          <w:color w:val="000000" w:themeColor="text1"/>
        </w:rPr>
        <w:t xml:space="preserve">som </w:t>
      </w:r>
      <w:r w:rsidRPr="003F11CF">
        <w:rPr>
          <w:rFonts w:cs="Times New Roman"/>
          <w:color w:val="000000" w:themeColor="text1"/>
        </w:rPr>
        <w:t xml:space="preserve">vi gir for våre meninger om hva som er rett eller galt i gitte situasjoner. </w:t>
      </w:r>
      <w:r w:rsidR="00CE1AF0" w:rsidRPr="003F11CF">
        <w:rPr>
          <w:rFonts w:cs="Times New Roman"/>
          <w:color w:val="000000" w:themeColor="text1"/>
        </w:rPr>
        <w:t xml:space="preserve">Etiske retningslinjer angir hvilken atferd som forventes og hva som skal være rettesnor for alle ansatte </w:t>
      </w:r>
      <w:r w:rsidR="00334FD1" w:rsidRPr="003F11CF">
        <w:rPr>
          <w:rFonts w:cs="Times New Roman"/>
          <w:color w:val="000000" w:themeColor="text1"/>
        </w:rPr>
        <w:t xml:space="preserve">og folkevalgte </w:t>
      </w:r>
      <w:r w:rsidR="00CE1AF0" w:rsidRPr="003F11CF">
        <w:rPr>
          <w:rFonts w:cs="Times New Roman"/>
          <w:color w:val="000000" w:themeColor="text1"/>
        </w:rPr>
        <w:t>i Elverum kommune.</w:t>
      </w:r>
      <w:r w:rsidR="007229F2" w:rsidRPr="003F11CF">
        <w:rPr>
          <w:rFonts w:cs="Times New Roman"/>
          <w:color w:val="000000" w:themeColor="text1"/>
        </w:rPr>
        <w:t xml:space="preserve"> Etiske retningslinjer gjenspeiles i deler av kommunens arbeidsreglement.</w:t>
      </w:r>
      <w:r w:rsidR="00334FD1" w:rsidRPr="003F11CF">
        <w:rPr>
          <w:rFonts w:cs="Times New Roman"/>
          <w:color w:val="000000" w:themeColor="text1"/>
        </w:rPr>
        <w:t xml:space="preserve"> </w:t>
      </w:r>
    </w:p>
    <w:p w:rsidR="00B873F5" w:rsidRPr="003F11CF" w:rsidRDefault="00B873F5" w:rsidP="00B873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B873F5" w:rsidRPr="003F11CF" w:rsidRDefault="00B873F5" w:rsidP="00B873F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Folkevalgte og ledere skal gå foran og motivere ti</w:t>
      </w:r>
      <w:r w:rsidR="00A23CFE" w:rsidRPr="003F11CF">
        <w:rPr>
          <w:rFonts w:cs="Times New Roman"/>
          <w:color w:val="000000" w:themeColor="text1"/>
        </w:rPr>
        <w:t>l etisk refleksjon</w:t>
      </w:r>
      <w:r w:rsidR="00334FD1" w:rsidRPr="003F11CF">
        <w:rPr>
          <w:rFonts w:cs="Times New Roman"/>
          <w:color w:val="000000" w:themeColor="text1"/>
        </w:rPr>
        <w:t xml:space="preserve"> og gode valg. Tillit bygges gjennom god praksis.</w:t>
      </w:r>
    </w:p>
    <w:p w:rsidR="001637D7" w:rsidRPr="006D72B9" w:rsidRDefault="001637D7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Elverum kommune legger stor vekt på åpenhet, ærlighet og respekt i all sin virksomhet. Både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folkevalgte og ansatte har medansvar for at disse grunnverdiene blir etterlevd. Som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tjenesteytere og forvaltere av samfunnets fellesgoder stilles det spesielt strenge krav til etiske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F11CF">
        <w:rPr>
          <w:rFonts w:cs="Times New Roman"/>
          <w:color w:val="000000" w:themeColor="text1"/>
        </w:rPr>
        <w:t>holdninger og atferd</w:t>
      </w:r>
      <w:r w:rsidRPr="006D72B9">
        <w:rPr>
          <w:rFonts w:cs="Times New Roman"/>
        </w:rPr>
        <w:t>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Åpenhet </w:t>
      </w:r>
      <w:r w:rsidRPr="006D72B9">
        <w:rPr>
          <w:rFonts w:cs="Times New Roman"/>
        </w:rPr>
        <w:t>oppnår vi gjennom å:</w:t>
      </w:r>
    </w:p>
    <w:p w:rsidR="0051544B" w:rsidRPr="006D72B9" w:rsidRDefault="006D72B9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="0051544B" w:rsidRPr="006D72B9">
        <w:rPr>
          <w:rFonts w:cs="Times New Roman"/>
        </w:rPr>
        <w:t>i ærlig og klart hva vi mener, ikke skjule noe andre kan ha nytte av</w:t>
      </w:r>
      <w:r w:rsidR="00ED7D02">
        <w:rPr>
          <w:rFonts w:cs="Times New Roman"/>
        </w:rPr>
        <w:t>.</w:t>
      </w:r>
    </w:p>
    <w:p w:rsidR="0051544B" w:rsidRPr="003F11CF" w:rsidRDefault="0051544B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t>lytte til andres meninger</w:t>
      </w:r>
      <w:r w:rsidR="000A55B0">
        <w:rPr>
          <w:rFonts w:cs="Times New Roman"/>
        </w:rPr>
        <w:t xml:space="preserve"> </w:t>
      </w:r>
      <w:r w:rsidR="000A55B0" w:rsidRPr="003F11CF">
        <w:rPr>
          <w:rFonts w:cs="Times New Roman"/>
          <w:color w:val="000000" w:themeColor="text1"/>
        </w:rPr>
        <w:t>og  ta imot saklige korreksjoner på egen atferd</w:t>
      </w:r>
      <w:r w:rsidR="00A23CFE" w:rsidRPr="003F11CF">
        <w:rPr>
          <w:rFonts w:cs="Times New Roman"/>
          <w:color w:val="000000" w:themeColor="text1"/>
        </w:rPr>
        <w:t xml:space="preserve"> og holdninger</w:t>
      </w:r>
      <w:r w:rsidR="00334FD1" w:rsidRPr="003F11CF">
        <w:rPr>
          <w:rFonts w:cs="Times New Roman"/>
          <w:color w:val="000000" w:themeColor="text1"/>
        </w:rPr>
        <w:t xml:space="preserve"> i utøvelse av arbeidet.</w:t>
      </w:r>
    </w:p>
    <w:p w:rsidR="0051544B" w:rsidRPr="006D72B9" w:rsidRDefault="006D72B9" w:rsidP="006D72B9">
      <w:pPr>
        <w:pStyle w:val="Listeavsnit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g</w:t>
      </w:r>
      <w:r w:rsidR="0051544B" w:rsidRPr="006D72B9">
        <w:rPr>
          <w:rFonts w:cs="Times New Roman"/>
        </w:rPr>
        <w:t>i tilbakemeldinger faglig og menneskelig, ris og ros</w:t>
      </w:r>
      <w:r w:rsidR="00ED7D02">
        <w:rPr>
          <w:rFonts w:cs="Times New Roman"/>
        </w:rPr>
        <w:t>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Ærlighet </w:t>
      </w:r>
      <w:r w:rsidRPr="006D72B9">
        <w:rPr>
          <w:rFonts w:cs="Times New Roman"/>
        </w:rPr>
        <w:t>viser vi ved å:</w:t>
      </w:r>
    </w:p>
    <w:p w:rsidR="0051544B" w:rsidRPr="006D72B9" w:rsidRDefault="0051544B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ikke gi uriktige opplysninger</w:t>
      </w:r>
      <w:r w:rsidR="00ED7D02">
        <w:rPr>
          <w:rFonts w:cs="Times New Roman"/>
        </w:rPr>
        <w:t>.</w:t>
      </w:r>
    </w:p>
    <w:p w:rsidR="0051544B" w:rsidRPr="006D72B9" w:rsidRDefault="0051544B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sørge for at all informasjon fra virksomheten er korrekt, og at den har en klar avsender</w:t>
      </w:r>
      <w:r w:rsidR="00ED7D02">
        <w:rPr>
          <w:rFonts w:cs="Times New Roman"/>
        </w:rPr>
        <w:t>.</w:t>
      </w:r>
    </w:p>
    <w:p w:rsidR="0051544B" w:rsidRPr="006D72B9" w:rsidRDefault="004E6A42" w:rsidP="006D72B9">
      <w:pPr>
        <w:pStyle w:val="Listeavsnit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Være bevisst på hva vi formidler til andre og hvorfor.</w:t>
      </w:r>
    </w:p>
    <w:p w:rsidR="00652DFD" w:rsidRPr="006D72B9" w:rsidRDefault="00652DFD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b/>
          <w:bCs/>
        </w:rPr>
        <w:t xml:space="preserve">Respekt </w:t>
      </w:r>
      <w:r w:rsidRPr="006D72B9">
        <w:rPr>
          <w:rFonts w:cs="Times New Roman"/>
        </w:rPr>
        <w:t>viser vi ved å:</w:t>
      </w:r>
    </w:p>
    <w:p w:rsidR="00652DFD" w:rsidRPr="003F11CF" w:rsidRDefault="006D72B9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m</w:t>
      </w:r>
      <w:r w:rsidR="00652DFD" w:rsidRPr="003F11CF">
        <w:rPr>
          <w:rFonts w:cs="Times New Roman"/>
          <w:color w:val="000000" w:themeColor="text1"/>
        </w:rPr>
        <w:t>øte publikum og brukere med vennlighet, respekt og omtanke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652DFD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være tydelig på eget syn og ha toleranse og respekt for andres syn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51544B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ta hensyn til andres arbeidssituasjon</w:t>
      </w:r>
      <w:r w:rsidR="00652DFD" w:rsidRPr="003F11CF">
        <w:rPr>
          <w:rFonts w:cs="Times New Roman"/>
          <w:color w:val="000000" w:themeColor="text1"/>
        </w:rPr>
        <w:t xml:space="preserve"> og ikke misbruke andres tid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652DFD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benytte seg av </w:t>
      </w:r>
      <w:r w:rsidR="0051544B" w:rsidRPr="003F11CF">
        <w:rPr>
          <w:rFonts w:cs="Times New Roman"/>
          <w:color w:val="000000" w:themeColor="text1"/>
        </w:rPr>
        <w:t>andres kompetanse</w:t>
      </w:r>
      <w:r w:rsidRPr="003F11CF">
        <w:rPr>
          <w:rFonts w:cs="Times New Roman"/>
          <w:color w:val="000000" w:themeColor="text1"/>
        </w:rPr>
        <w:t xml:space="preserve"> som del i eget arbeid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0A55B0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k</w:t>
      </w:r>
      <w:r w:rsidR="0051544B" w:rsidRPr="003F11CF">
        <w:rPr>
          <w:rFonts w:cs="Times New Roman"/>
          <w:color w:val="000000" w:themeColor="text1"/>
        </w:rPr>
        <w:t>ommunisere respektfullt med ledere og medarbeidere</w:t>
      </w:r>
      <w:r w:rsidR="00ED7D02">
        <w:rPr>
          <w:rFonts w:cs="Times New Roman"/>
          <w:color w:val="000000" w:themeColor="text1"/>
        </w:rPr>
        <w:t>.</w:t>
      </w:r>
    </w:p>
    <w:p w:rsidR="00652DFD" w:rsidRPr="003F11CF" w:rsidRDefault="000A55B0" w:rsidP="000A55B0">
      <w:pPr>
        <w:pStyle w:val="Listeavsnit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h</w:t>
      </w:r>
      <w:r w:rsidR="00652DFD" w:rsidRPr="003F11CF">
        <w:rPr>
          <w:rFonts w:cs="Times New Roman"/>
          <w:color w:val="000000" w:themeColor="text1"/>
        </w:rPr>
        <w:t>ensynta personvernet og overholde taushetsplikten</w:t>
      </w:r>
      <w:r w:rsidR="00ED7D02">
        <w:rPr>
          <w:rFonts w:cs="Times New Roman"/>
          <w:color w:val="000000" w:themeColor="text1"/>
        </w:rPr>
        <w:t>.</w:t>
      </w:r>
    </w:p>
    <w:p w:rsidR="0051544B" w:rsidRPr="003F11CF" w:rsidRDefault="0051544B" w:rsidP="000A55B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skal være bevisste på at vår adferd danner grunnlaget for innbyggernes tillit og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holdning til kommunen. Vi skal derfor ta aktiv avstand fra enhver uetisk forvaltningspraksis.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Alle plikter lojalt å overholde de lover, forskrifter, reglementer og vedtak som gjelder for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kommunens virksomhet.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6D72B9">
        <w:rPr>
          <w:rFonts w:cs="Times New Roman"/>
          <w:b/>
          <w:bCs/>
          <w:sz w:val="24"/>
          <w:szCs w:val="24"/>
        </w:rPr>
        <w:t>Forvaltningspraksis</w:t>
      </w:r>
    </w:p>
    <w:p w:rsidR="0051544B" w:rsidRPr="003F11CF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Kommunen plikter som arbeidsgiver  å gjøre </w:t>
      </w:r>
      <w:r w:rsidR="00334FD1" w:rsidRPr="003F11CF">
        <w:rPr>
          <w:rFonts w:cs="Times New Roman"/>
          <w:color w:val="000000" w:themeColor="text1"/>
        </w:rPr>
        <w:t xml:space="preserve">aktuelle deler av </w:t>
      </w:r>
      <w:r w:rsidRPr="003F11CF">
        <w:rPr>
          <w:rFonts w:cs="Times New Roman"/>
          <w:color w:val="000000" w:themeColor="text1"/>
        </w:rPr>
        <w:t>forvaltningslovens</w:t>
      </w:r>
      <w:r w:rsidR="00B972D6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>bestemmelser</w:t>
      </w:r>
      <w:r w:rsidR="00B972D6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 xml:space="preserve">kjent for </w:t>
      </w:r>
      <w:r w:rsidR="00640D5D" w:rsidRPr="003F11CF">
        <w:rPr>
          <w:rFonts w:cs="Times New Roman"/>
          <w:color w:val="000000" w:themeColor="text1"/>
        </w:rPr>
        <w:t xml:space="preserve">sine </w:t>
      </w:r>
      <w:r w:rsidRPr="003F11CF">
        <w:rPr>
          <w:rFonts w:cs="Times New Roman"/>
          <w:color w:val="000000" w:themeColor="text1"/>
        </w:rPr>
        <w:t>ansatte.</w:t>
      </w:r>
      <w:r w:rsidR="00BA0AB9" w:rsidRPr="003F11CF">
        <w:rPr>
          <w:rFonts w:cs="Times New Roman"/>
          <w:color w:val="000000" w:themeColor="text1"/>
        </w:rPr>
        <w:t xml:space="preserve">  Se også kommunens arbeidsreglement.</w:t>
      </w:r>
    </w:p>
    <w:p w:rsidR="00334FD1" w:rsidRDefault="00334FD1" w:rsidP="00170EB0">
      <w:pPr>
        <w:tabs>
          <w:tab w:val="left" w:pos="0"/>
        </w:tabs>
        <w:spacing w:after="0"/>
        <w:rPr>
          <w:rFonts w:cs="Times New Roman"/>
          <w:b/>
          <w:color w:val="FF0000"/>
          <w:sz w:val="24"/>
          <w:szCs w:val="24"/>
        </w:rPr>
      </w:pPr>
    </w:p>
    <w:p w:rsidR="00981988" w:rsidRPr="003F11CF" w:rsidRDefault="0009357A" w:rsidP="00170EB0">
      <w:pPr>
        <w:tabs>
          <w:tab w:val="left" w:pos="0"/>
        </w:tabs>
        <w:spacing w:after="0"/>
        <w:rPr>
          <w:b/>
          <w:color w:val="000000" w:themeColor="text1"/>
          <w:sz w:val="24"/>
          <w:szCs w:val="24"/>
        </w:rPr>
      </w:pPr>
      <w:r w:rsidRPr="003F11CF">
        <w:rPr>
          <w:rFonts w:cs="Times New Roman"/>
          <w:b/>
          <w:color w:val="000000" w:themeColor="text1"/>
          <w:sz w:val="24"/>
          <w:szCs w:val="24"/>
        </w:rPr>
        <w:t>H</w:t>
      </w:r>
      <w:r w:rsidR="006D72B9" w:rsidRPr="003F11CF">
        <w:rPr>
          <w:rFonts w:cs="Times New Roman"/>
          <w:b/>
          <w:color w:val="000000" w:themeColor="text1"/>
          <w:sz w:val="24"/>
          <w:szCs w:val="24"/>
        </w:rPr>
        <w:t>abilitet</w:t>
      </w:r>
      <w:r w:rsidRPr="003F11CF">
        <w:rPr>
          <w:rFonts w:cs="Times New Roman"/>
          <w:b/>
          <w:color w:val="000000" w:themeColor="text1"/>
          <w:sz w:val="24"/>
          <w:szCs w:val="24"/>
        </w:rPr>
        <w:t xml:space="preserve">  </w:t>
      </w:r>
      <w:r w:rsidR="006D72B9" w:rsidRPr="003F11CF">
        <w:rPr>
          <w:rFonts w:cs="Times New Roman"/>
          <w:b/>
          <w:color w:val="000000" w:themeColor="text1"/>
          <w:sz w:val="24"/>
          <w:szCs w:val="24"/>
        </w:rPr>
        <w:t>- interessekonflikter</w:t>
      </w:r>
    </w:p>
    <w:p w:rsidR="0051544B" w:rsidRPr="006D72B9" w:rsidRDefault="0051544B" w:rsidP="00170EB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 xml:space="preserve">Dersom personlige interesser kan påvirke avgjørelsen i en sak </w:t>
      </w:r>
      <w:r w:rsidR="000427C6">
        <w:rPr>
          <w:rFonts w:cs="Times New Roman"/>
        </w:rPr>
        <w:t xml:space="preserve">som </w:t>
      </w:r>
      <w:r w:rsidRPr="006D72B9">
        <w:rPr>
          <w:rFonts w:cs="Times New Roman"/>
        </w:rPr>
        <w:t>en har faglig ansvar for eller</w:t>
      </w:r>
    </w:p>
    <w:p w:rsidR="00045307" w:rsidRPr="003F11CF" w:rsidRDefault="0051544B" w:rsidP="0004530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lastRenderedPageBreak/>
        <w:t>forøvrig deltar i behandlingen av, skal en straks ta dette opp med overordnede</w:t>
      </w:r>
      <w:r w:rsidR="00045307" w:rsidRPr="006D72B9">
        <w:rPr>
          <w:rFonts w:cs="Times New Roman"/>
        </w:rPr>
        <w:t xml:space="preserve"> </w:t>
      </w:r>
      <w:r w:rsidR="00C72480" w:rsidRPr="003F11CF">
        <w:rPr>
          <w:rFonts w:cs="Times New Roman"/>
          <w:color w:val="000000" w:themeColor="text1"/>
        </w:rPr>
        <w:t xml:space="preserve">for å vurdere </w:t>
      </w:r>
      <w:r w:rsidR="004529E6" w:rsidRPr="003F11CF">
        <w:rPr>
          <w:rFonts w:cs="Times New Roman"/>
          <w:color w:val="000000" w:themeColor="text1"/>
        </w:rPr>
        <w:t xml:space="preserve">sin </w:t>
      </w:r>
      <w:r w:rsidR="00045307" w:rsidRPr="003F11CF">
        <w:rPr>
          <w:rFonts w:cs="Times New Roman"/>
          <w:color w:val="000000" w:themeColor="text1"/>
        </w:rPr>
        <w:t>habil</w:t>
      </w:r>
      <w:r w:rsidR="004529E6" w:rsidRPr="003F11CF">
        <w:rPr>
          <w:rFonts w:cs="Times New Roman"/>
          <w:color w:val="000000" w:themeColor="text1"/>
        </w:rPr>
        <w:t>itet</w:t>
      </w:r>
      <w:r w:rsidRPr="003F11CF">
        <w:rPr>
          <w:rFonts w:cs="Times New Roman"/>
          <w:color w:val="000000" w:themeColor="text1"/>
        </w:rPr>
        <w:t xml:space="preserve">. </w:t>
      </w:r>
      <w:r w:rsidR="00DE36D8" w:rsidRPr="003F11CF">
        <w:rPr>
          <w:rFonts w:cs="Times New Roman"/>
          <w:color w:val="000000" w:themeColor="text1"/>
        </w:rPr>
        <w:t xml:space="preserve"> </w:t>
      </w:r>
    </w:p>
    <w:p w:rsidR="00765A13" w:rsidRPr="006D72B9" w:rsidRDefault="00765A13" w:rsidP="000453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45307" w:rsidRPr="006D72B9" w:rsidRDefault="00045307" w:rsidP="000453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  <w:u w:val="single"/>
        </w:rPr>
        <w:t>Eksempler</w:t>
      </w:r>
      <w:r w:rsidRPr="006D72B9">
        <w:rPr>
          <w:rFonts w:cs="Times New Roman"/>
        </w:rPr>
        <w:t xml:space="preserve"> på slike mulige interessekonflikter kan være: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Forretningsmessige forhold til arbeidsgiver eller arbeidskolleger</w:t>
      </w:r>
      <w:r w:rsidR="00E52DA1">
        <w:rPr>
          <w:rFonts w:cs="Times New Roman"/>
        </w:rPr>
        <w:t>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Lønnet bierverv som kan påvirke ens arbeid i kommunen</w:t>
      </w:r>
      <w:r w:rsidR="00E52DA1">
        <w:rPr>
          <w:rFonts w:cs="Times New Roman"/>
        </w:rPr>
        <w:t>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Engasjement i interesseorganisasjon eller politisk virksomhet som berører forhold som</w:t>
      </w:r>
    </w:p>
    <w:p w:rsidR="00045307" w:rsidRPr="006D72B9" w:rsidRDefault="00045307" w:rsidP="000D61E9">
      <w:pPr>
        <w:pStyle w:val="Listeavsnitt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den enkelte arbeider med i kommunen.</w:t>
      </w:r>
    </w:p>
    <w:p w:rsidR="00045307" w:rsidRPr="006D72B9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Personlige økonomiske interesser som kan føre til at vedkommende medarbeider</w:t>
      </w:r>
      <w:r w:rsidR="00CD0C96">
        <w:rPr>
          <w:rFonts w:cs="Times New Roman"/>
        </w:rPr>
        <w:t xml:space="preserve"> kommer i en konkurransesituasjon eller lojalitetskonflikt i forhold til kommunens virksomhet.</w:t>
      </w:r>
    </w:p>
    <w:p w:rsidR="00045307" w:rsidRPr="003F11CF" w:rsidRDefault="00045307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6D72B9">
        <w:rPr>
          <w:rFonts w:cs="Times New Roman"/>
        </w:rPr>
        <w:t xml:space="preserve">Familiære og andre nære sosiale </w:t>
      </w:r>
      <w:r w:rsidR="00334FD1" w:rsidRPr="003F11CF">
        <w:rPr>
          <w:rFonts w:cs="Times New Roman"/>
          <w:color w:val="000000" w:themeColor="text1"/>
        </w:rPr>
        <w:t>relasjoner</w:t>
      </w:r>
      <w:r w:rsidR="00340624" w:rsidRPr="003F11CF">
        <w:rPr>
          <w:rFonts w:cs="Times New Roman"/>
          <w:color w:val="000000" w:themeColor="text1"/>
        </w:rPr>
        <w:t xml:space="preserve"> til  bruker av kommunens tjenester.</w:t>
      </w:r>
    </w:p>
    <w:p w:rsidR="00334FD1" w:rsidRPr="003F11CF" w:rsidRDefault="00334FD1" w:rsidP="006D72B9">
      <w:pPr>
        <w:pStyle w:val="Listeavsnit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Familiære og andre nære sosiale relasjoner</w:t>
      </w:r>
      <w:r w:rsidR="006565BA" w:rsidRPr="003F11CF">
        <w:rPr>
          <w:rFonts w:cs="Times New Roman"/>
          <w:color w:val="000000" w:themeColor="text1"/>
        </w:rPr>
        <w:t xml:space="preserve"> </w:t>
      </w:r>
      <w:r w:rsidR="00CB7E40" w:rsidRPr="003F11CF">
        <w:rPr>
          <w:rFonts w:cs="Times New Roman"/>
          <w:color w:val="000000" w:themeColor="text1"/>
        </w:rPr>
        <w:t xml:space="preserve">til øvrige </w:t>
      </w:r>
      <w:r w:rsidR="006565BA" w:rsidRPr="003F11CF">
        <w:rPr>
          <w:rFonts w:cs="Times New Roman"/>
          <w:color w:val="000000" w:themeColor="text1"/>
        </w:rPr>
        <w:t>ansatte</w:t>
      </w:r>
      <w:r w:rsidR="00BA0AB9" w:rsidRPr="003F11CF">
        <w:rPr>
          <w:rFonts w:cs="Times New Roman"/>
          <w:color w:val="000000" w:themeColor="text1"/>
        </w:rPr>
        <w:t>/</w:t>
      </w:r>
      <w:r w:rsidR="006565BA" w:rsidRPr="003F11CF">
        <w:rPr>
          <w:rFonts w:cs="Times New Roman"/>
          <w:color w:val="000000" w:themeColor="text1"/>
        </w:rPr>
        <w:t xml:space="preserve"> </w:t>
      </w:r>
      <w:r w:rsidRPr="003F11CF">
        <w:rPr>
          <w:rFonts w:cs="Times New Roman"/>
          <w:color w:val="000000" w:themeColor="text1"/>
        </w:rPr>
        <w:t xml:space="preserve">leder på </w:t>
      </w:r>
      <w:r w:rsidR="00CB7E40" w:rsidRPr="003F11CF">
        <w:rPr>
          <w:rFonts w:cs="Times New Roman"/>
          <w:color w:val="000000" w:themeColor="text1"/>
        </w:rPr>
        <w:t>samme</w:t>
      </w:r>
      <w:r w:rsidRPr="003F11CF">
        <w:rPr>
          <w:rFonts w:cs="Times New Roman"/>
          <w:color w:val="000000" w:themeColor="text1"/>
        </w:rPr>
        <w:t xml:space="preserve"> arbeidssted.</w:t>
      </w:r>
    </w:p>
    <w:p w:rsidR="006D72B9" w:rsidRPr="003F11CF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334FD1" w:rsidRPr="003F11CF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</w:rPr>
      </w:pPr>
      <w:r w:rsidRPr="003F11CF">
        <w:rPr>
          <w:rFonts w:cs="Times New Roman"/>
          <w:b/>
          <w:color w:val="000000" w:themeColor="text1"/>
          <w:sz w:val="24"/>
          <w:szCs w:val="24"/>
        </w:rPr>
        <w:t>Anti-korrupsjon</w:t>
      </w:r>
      <w:r w:rsidR="00E25575" w:rsidRPr="003F11CF">
        <w:rPr>
          <w:rFonts w:cs="Times New Roman"/>
          <w:b/>
          <w:color w:val="000000" w:themeColor="text1"/>
        </w:rPr>
        <w:t xml:space="preserve">  </w:t>
      </w:r>
    </w:p>
    <w:p w:rsidR="0051544B" w:rsidRPr="00ED7D02" w:rsidRDefault="00334FD1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Se eget avsnitt  i kommunens arbeidsreglement, som </w:t>
      </w:r>
      <w:r w:rsidR="000427C6" w:rsidRPr="003F11CF">
        <w:rPr>
          <w:rFonts w:cs="Times New Roman"/>
          <w:color w:val="000000" w:themeColor="text1"/>
        </w:rPr>
        <w:t>angir</w:t>
      </w:r>
      <w:r w:rsidRPr="003F11CF">
        <w:rPr>
          <w:rFonts w:cs="Times New Roman"/>
          <w:color w:val="000000" w:themeColor="text1"/>
        </w:rPr>
        <w:t xml:space="preserve"> grensene for hva som  betraktes som korrupsjon </w:t>
      </w:r>
      <w:r w:rsidR="005B4C6E" w:rsidRPr="003F11CF">
        <w:rPr>
          <w:rFonts w:cs="Times New Roman"/>
          <w:color w:val="000000" w:themeColor="text1"/>
        </w:rPr>
        <w:t>under</w:t>
      </w:r>
      <w:r w:rsidRPr="003F11CF">
        <w:rPr>
          <w:rFonts w:cs="Times New Roman"/>
          <w:color w:val="000000" w:themeColor="text1"/>
        </w:rPr>
        <w:t xml:space="preserve"> utøve</w:t>
      </w:r>
      <w:r w:rsidR="008274D8" w:rsidRPr="003F11CF">
        <w:rPr>
          <w:rFonts w:cs="Times New Roman"/>
          <w:color w:val="000000" w:themeColor="text1"/>
        </w:rPr>
        <w:t>lse av</w:t>
      </w:r>
      <w:r w:rsidRPr="003F11CF">
        <w:rPr>
          <w:rFonts w:cs="Times New Roman"/>
          <w:color w:val="000000" w:themeColor="text1"/>
        </w:rPr>
        <w:t xml:space="preserve">  tjenestlige og politiske </w:t>
      </w:r>
      <w:r w:rsidRPr="00ED7D02">
        <w:rPr>
          <w:rFonts w:cs="Times New Roman"/>
          <w:color w:val="000000" w:themeColor="text1"/>
        </w:rPr>
        <w:t>handlinger.</w:t>
      </w:r>
    </w:p>
    <w:p w:rsidR="006D72B9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40624" w:rsidRPr="003F11CF" w:rsidRDefault="00340624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u w:val="single"/>
        </w:rPr>
      </w:pPr>
      <w:r w:rsidRPr="003F11CF">
        <w:rPr>
          <w:rFonts w:cs="Times New Roman"/>
          <w:color w:val="000000" w:themeColor="text1"/>
          <w:u w:val="single"/>
        </w:rPr>
        <w:t>Eksempler som gir grunn</w:t>
      </w:r>
      <w:r w:rsidR="003F11CF" w:rsidRPr="003F11CF">
        <w:rPr>
          <w:rFonts w:cs="Times New Roman"/>
          <w:color w:val="000000" w:themeColor="text1"/>
          <w:u w:val="single"/>
        </w:rPr>
        <w:t>lag for ekstra varsomhet</w:t>
      </w:r>
      <w:r w:rsidR="00334FD1" w:rsidRPr="003F11CF">
        <w:rPr>
          <w:rFonts w:cs="Times New Roman"/>
          <w:color w:val="000000" w:themeColor="text1"/>
          <w:u w:val="single"/>
        </w:rPr>
        <w:t>: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folkevalgte er store grunneier eller driver egen næringsvirksomhet i kommunen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det er tett kontakt mellom  folkevalgte og enkelte særinteresser</w:t>
      </w:r>
      <w:r w:rsidR="006323EA" w:rsidRPr="003F11CF">
        <w:rPr>
          <w:rFonts w:cs="Times New Roman"/>
          <w:color w:val="000000" w:themeColor="text1"/>
        </w:rPr>
        <w:t>.</w:t>
      </w:r>
    </w:p>
    <w:p w:rsidR="00E25575" w:rsidRPr="003F11CF" w:rsidRDefault="00E25575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Når innholdet </w:t>
      </w:r>
      <w:r w:rsidR="00BB3829" w:rsidRPr="003F11CF">
        <w:rPr>
          <w:rFonts w:cs="Times New Roman"/>
          <w:color w:val="000000" w:themeColor="text1"/>
        </w:rPr>
        <w:t>i kontakt og møter mellom interessenter og kommune ikke skrives ned og arkiveres</w:t>
      </w:r>
      <w:r w:rsidR="006323EA" w:rsidRPr="003F11CF">
        <w:rPr>
          <w:rFonts w:cs="Times New Roman"/>
          <w:color w:val="000000" w:themeColor="text1"/>
        </w:rPr>
        <w:t>.</w:t>
      </w:r>
    </w:p>
    <w:p w:rsidR="000427C6" w:rsidRPr="003F11CF" w:rsidRDefault="000427C6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en enkeltsaksbehandler har stor avgjørelsesmyndighet og arbeider svært selvstendig.</w:t>
      </w:r>
    </w:p>
    <w:p w:rsidR="00BB3829" w:rsidRPr="003F11CF" w:rsidRDefault="00BB382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leder eller ansatt kjenner eller er venn med brukeren eller pårørende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en bedriftsleder eller eier tilbyr kommunen veldedige gaver eller bidrag til sosiale eller ku</w:t>
      </w:r>
      <w:r w:rsidR="00992F1F" w:rsidRPr="003F11CF">
        <w:rPr>
          <w:rFonts w:cs="Times New Roman"/>
          <w:color w:val="000000" w:themeColor="text1"/>
        </w:rPr>
        <w:t>l</w:t>
      </w:r>
      <w:r w:rsidRPr="003F11CF">
        <w:rPr>
          <w:rFonts w:cs="Times New Roman"/>
          <w:color w:val="000000" w:themeColor="text1"/>
        </w:rPr>
        <w:t>turelle tiltak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private får disponere anlegg eller bygg som er kommunalt finansiert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private henvender seg til kommunen og ber om samarb</w:t>
      </w:r>
      <w:r w:rsidR="00992F1F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>id og bistand for å skaffe næringsvirksomhet og arbeidsplasser i kommunen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styr</w:t>
      </w:r>
      <w:r w:rsidR="00992F1F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 xml:space="preserve">leder eller daglig leder </w:t>
      </w:r>
      <w:r w:rsidR="00CA5FB4" w:rsidRPr="003F11CF">
        <w:rPr>
          <w:rFonts w:cs="Times New Roman"/>
          <w:color w:val="000000" w:themeColor="text1"/>
        </w:rPr>
        <w:t xml:space="preserve">i kommunale virksomheter/foretak </w:t>
      </w:r>
      <w:r w:rsidRPr="003F11CF">
        <w:rPr>
          <w:rFonts w:cs="Times New Roman"/>
          <w:color w:val="000000" w:themeColor="text1"/>
        </w:rPr>
        <w:t>er personlige venner</w:t>
      </w:r>
      <w:r w:rsidR="006323EA" w:rsidRPr="003F11CF">
        <w:rPr>
          <w:rFonts w:cs="Times New Roman"/>
          <w:color w:val="000000" w:themeColor="text1"/>
        </w:rPr>
        <w:t>.</w:t>
      </w:r>
    </w:p>
    <w:p w:rsidR="004C1709" w:rsidRPr="003F11CF" w:rsidRDefault="004C1709" w:rsidP="00BB3829">
      <w:pPr>
        <w:pStyle w:val="Listeavsnit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Når styremedlemmer i kommunale bedrifter også er lokalpolitikere i eierkommunen.</w:t>
      </w:r>
    </w:p>
    <w:p w:rsidR="00BB3829" w:rsidRPr="003F11CF" w:rsidRDefault="00BB382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765A13" w:rsidRPr="003F11CF" w:rsidRDefault="00765A13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3F11CF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 xml:space="preserve">Ved mottak av gaver/personlige fordeler kan </w:t>
      </w:r>
      <w:r w:rsidR="004C1709" w:rsidRPr="003F11CF">
        <w:rPr>
          <w:rFonts w:cs="Times New Roman"/>
          <w:color w:val="000000" w:themeColor="text1"/>
        </w:rPr>
        <w:t xml:space="preserve">også </w:t>
      </w:r>
      <w:r w:rsidRPr="003F11CF">
        <w:rPr>
          <w:rFonts w:cs="Times New Roman"/>
          <w:color w:val="000000" w:themeColor="text1"/>
        </w:rPr>
        <w:t>denne sjekklisten være nyttig</w:t>
      </w:r>
      <w:r w:rsidR="00170EB0" w:rsidRPr="003F11CF">
        <w:rPr>
          <w:rFonts w:cs="Times New Roman"/>
          <w:color w:val="000000" w:themeColor="text1"/>
        </w:rPr>
        <w:t xml:space="preserve"> som grunnlag for r</w:t>
      </w:r>
      <w:r w:rsidR="00992F1F" w:rsidRPr="003F11CF">
        <w:rPr>
          <w:rFonts w:cs="Times New Roman"/>
          <w:color w:val="000000" w:themeColor="text1"/>
        </w:rPr>
        <w:t>e</w:t>
      </w:r>
      <w:r w:rsidR="00170EB0" w:rsidRPr="003F11CF">
        <w:rPr>
          <w:rFonts w:cs="Times New Roman"/>
          <w:color w:val="000000" w:themeColor="text1"/>
        </w:rPr>
        <w:t xml:space="preserve">fleksjon og bevisstgjøring </w:t>
      </w:r>
      <w:r w:rsidRPr="003F11CF">
        <w:rPr>
          <w:rFonts w:cs="Times New Roman"/>
          <w:color w:val="000000" w:themeColor="text1"/>
        </w:rPr>
        <w:t>:</w:t>
      </w:r>
    </w:p>
    <w:p w:rsidR="0077376C" w:rsidRPr="003F11CF" w:rsidRDefault="0077376C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Kan du bli uheldig knyttet til giveren?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Hva tror dine kolleger?</w:t>
      </w:r>
      <w:r w:rsidR="00293C17">
        <w:rPr>
          <w:rFonts w:cs="Times New Roman"/>
        </w:rPr>
        <w:t xml:space="preserve">  Kan dette bli gjort til en norm for mine medarbeidere og kolleger?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Vil det kunne bli pinlig hvis din overordnede får greie på det?</w:t>
      </w:r>
    </w:p>
    <w:p w:rsidR="0051544B" w:rsidRPr="006D72B9" w:rsidRDefault="0051544B" w:rsidP="006D72B9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Vil du kunne stå fram i pressen og innestå for din handling hvis det blir kjent?</w:t>
      </w:r>
    </w:p>
    <w:p w:rsidR="006D72B9" w:rsidRDefault="006D72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Lojalitet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har den samme retten som andre borgere til å ytre seg offentlig om kommunale saker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så lenge lovpålagt taushetsplikt ikke krenkes, og den ansatte holder seg innenfor grunnlovens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bestemmelser for ytringsfrihet.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Ansatte har imidlertid en lojalitetsplikt overfor sin arbeidsgiver, og ytringsfriheten må i</w:t>
      </w:r>
    </w:p>
    <w:p w:rsidR="0051544B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praksis alltid veies opp mot denne lojalitetsplikten.</w:t>
      </w:r>
    </w:p>
    <w:p w:rsidR="006E7C61" w:rsidRDefault="006E7C61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Se Elverum kommunes eget informasjonsreglement</w:t>
      </w:r>
      <w:r w:rsidR="00BA0AB9">
        <w:rPr>
          <w:rFonts w:cs="Times New Roman"/>
        </w:rPr>
        <w:t xml:space="preserve"> og </w:t>
      </w:r>
      <w:r>
        <w:rPr>
          <w:rFonts w:cs="Times New Roman"/>
        </w:rPr>
        <w:t>retningslinjer for bruk av sosiale medier.</w:t>
      </w:r>
    </w:p>
    <w:p w:rsidR="004C1709" w:rsidRPr="006D72B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Overtredelse</w:t>
      </w: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Overtredelse av retningslinjene  kan medføre disiplinære forføyninger</w:t>
      </w:r>
      <w:r w:rsidR="004529E6">
        <w:rPr>
          <w:rFonts w:cs="Times New Roman"/>
        </w:rPr>
        <w:t xml:space="preserve"> for den ansatte</w:t>
      </w:r>
      <w:r w:rsidRPr="006D72B9">
        <w:rPr>
          <w:rFonts w:cs="Times New Roman"/>
        </w:rPr>
        <w:t>, og i</w:t>
      </w:r>
    </w:p>
    <w:p w:rsidR="00BA0A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D72B9">
        <w:rPr>
          <w:rFonts w:cs="Times New Roman"/>
        </w:rPr>
        <w:t>grovere tilfeller eller ved gjentakelse, til avskjed eller oppsigelse.</w:t>
      </w:r>
      <w:r w:rsidR="0077376C">
        <w:rPr>
          <w:rFonts w:cs="Times New Roman"/>
        </w:rPr>
        <w:t xml:space="preserve"> </w:t>
      </w:r>
    </w:p>
    <w:p w:rsidR="00BA0AB9" w:rsidRDefault="00BA0AB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1544B" w:rsidRPr="003F11CF" w:rsidRDefault="0077376C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 w:rsidRPr="003F11CF">
        <w:rPr>
          <w:rFonts w:cs="Times New Roman"/>
          <w:color w:val="000000" w:themeColor="text1"/>
        </w:rPr>
        <w:t>Se for øvrig kommunens arbeidsreglement og arbeidsmiljølovens bestemmelser</w:t>
      </w:r>
      <w:r w:rsidR="008117F7" w:rsidRPr="003F11CF">
        <w:rPr>
          <w:rFonts w:cs="Times New Roman"/>
          <w:color w:val="000000" w:themeColor="text1"/>
        </w:rPr>
        <w:t xml:space="preserve"> om opphør av arbeidsforhold</w:t>
      </w:r>
      <w:r w:rsidRPr="003F11CF">
        <w:rPr>
          <w:rFonts w:cs="Times New Roman"/>
          <w:color w:val="000000" w:themeColor="text1"/>
        </w:rPr>
        <w:t>.</w:t>
      </w: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51544B" w:rsidRPr="006D72B9" w:rsidRDefault="0051544B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6D72B9">
        <w:rPr>
          <w:rFonts w:cs="Times New Roman"/>
          <w:b/>
          <w:bCs/>
        </w:rPr>
        <w:t>Fortolkning</w:t>
      </w:r>
      <w:r w:rsidR="004C1709">
        <w:rPr>
          <w:rFonts w:cs="Times New Roman"/>
          <w:b/>
          <w:bCs/>
        </w:rPr>
        <w:t xml:space="preserve"> </w:t>
      </w:r>
      <w:r w:rsidR="00A22368">
        <w:rPr>
          <w:rFonts w:cs="Times New Roman"/>
          <w:b/>
          <w:bCs/>
        </w:rPr>
        <w:t>– Etisk råd</w:t>
      </w:r>
    </w:p>
    <w:p w:rsidR="004C1709" w:rsidRDefault="004C1709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F11CF">
        <w:rPr>
          <w:rFonts w:cs="Times New Roman"/>
          <w:color w:val="000000" w:themeColor="text1"/>
        </w:rPr>
        <w:t>Kommunestyret  opprette</w:t>
      </w:r>
      <w:r w:rsidR="000427C6" w:rsidRPr="003F11CF">
        <w:rPr>
          <w:rFonts w:cs="Times New Roman"/>
          <w:color w:val="000000" w:themeColor="text1"/>
        </w:rPr>
        <w:t>t</w:t>
      </w:r>
      <w:r w:rsidRPr="003F11CF">
        <w:rPr>
          <w:rFonts w:cs="Times New Roman"/>
          <w:color w:val="000000" w:themeColor="text1"/>
        </w:rPr>
        <w:t xml:space="preserve"> </w:t>
      </w:r>
      <w:r w:rsidR="00BA0AB9" w:rsidRPr="003F11CF">
        <w:rPr>
          <w:rFonts w:cs="Times New Roman"/>
          <w:color w:val="000000" w:themeColor="text1"/>
        </w:rPr>
        <w:t>E</w:t>
      </w:r>
      <w:r w:rsidRPr="003F11CF">
        <w:rPr>
          <w:rFonts w:cs="Times New Roman"/>
          <w:color w:val="000000" w:themeColor="text1"/>
        </w:rPr>
        <w:t>tisk råd for Elverum kommune</w:t>
      </w:r>
      <w:r w:rsidR="000427C6" w:rsidRPr="003F11CF">
        <w:rPr>
          <w:rFonts w:cs="Times New Roman"/>
          <w:color w:val="000000" w:themeColor="text1"/>
        </w:rPr>
        <w:t xml:space="preserve"> som en prøveordning i 2006</w:t>
      </w:r>
      <w:r w:rsidRPr="003F11CF">
        <w:rPr>
          <w:rFonts w:cs="Times New Roman"/>
          <w:color w:val="000000" w:themeColor="text1"/>
        </w:rPr>
        <w:t>.</w:t>
      </w:r>
      <w:r w:rsidR="00170EB0" w:rsidRPr="003F11CF">
        <w:rPr>
          <w:rFonts w:cs="Times New Roman"/>
          <w:color w:val="000000" w:themeColor="text1"/>
        </w:rPr>
        <w:t xml:space="preserve">  </w:t>
      </w:r>
      <w:r w:rsidR="0051544B" w:rsidRPr="006D72B9">
        <w:rPr>
          <w:rFonts w:cs="Times New Roman"/>
        </w:rPr>
        <w:t>Medarbeidere som er i tvil om hvordan de skal forholde seg eller fortolke disse</w:t>
      </w:r>
      <w:r w:rsidR="00170EB0">
        <w:rPr>
          <w:rFonts w:cs="Times New Roman"/>
        </w:rPr>
        <w:t xml:space="preserve"> </w:t>
      </w:r>
      <w:r w:rsidR="0051544B" w:rsidRPr="006D72B9">
        <w:rPr>
          <w:rFonts w:cs="Times New Roman"/>
        </w:rPr>
        <w:t xml:space="preserve">retningslinjene, skal </w:t>
      </w:r>
      <w:r w:rsidR="000427C6">
        <w:rPr>
          <w:rFonts w:cs="Times New Roman"/>
        </w:rPr>
        <w:t xml:space="preserve"> </w:t>
      </w:r>
      <w:r w:rsidR="0051544B" w:rsidRPr="006D72B9">
        <w:rPr>
          <w:rFonts w:cs="Times New Roman"/>
        </w:rPr>
        <w:t>ta saken opp med sin nærmeste overordnede og /eller i etisk råd i samråd</w:t>
      </w:r>
      <w:r w:rsidR="00170EB0">
        <w:rPr>
          <w:rFonts w:cs="Times New Roman"/>
        </w:rPr>
        <w:t xml:space="preserve"> </w:t>
      </w:r>
      <w:r w:rsidR="0051544B" w:rsidRPr="006D72B9">
        <w:rPr>
          <w:rFonts w:cs="Times New Roman"/>
        </w:rPr>
        <w:t xml:space="preserve">med nærmeste </w:t>
      </w:r>
      <w:r w:rsidR="006E7C61">
        <w:rPr>
          <w:rFonts w:cs="Times New Roman"/>
        </w:rPr>
        <w:t>personal</w:t>
      </w:r>
      <w:r w:rsidR="00170EB0">
        <w:rPr>
          <w:rFonts w:cs="Times New Roman"/>
        </w:rPr>
        <w:t>leder</w:t>
      </w:r>
      <w:r w:rsidR="0051544B" w:rsidRPr="006D72B9">
        <w:rPr>
          <w:rFonts w:cs="Times New Roman"/>
        </w:rPr>
        <w:t>.</w:t>
      </w:r>
    </w:p>
    <w:p w:rsid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F11CF" w:rsidRPr="003F11CF" w:rsidRDefault="003F11CF" w:rsidP="0051544B">
      <w:pPr>
        <w:autoSpaceDE w:val="0"/>
        <w:autoSpaceDN w:val="0"/>
        <w:adjustRightInd w:val="0"/>
        <w:spacing w:after="0" w:line="240" w:lineRule="auto"/>
        <w:rPr>
          <w:rFonts w:cs="Times New Roman"/>
          <w:i/>
        </w:rPr>
      </w:pPr>
      <w:r w:rsidRPr="003F11CF">
        <w:rPr>
          <w:rFonts w:cs="Times New Roman"/>
          <w:i/>
        </w:rPr>
        <w:t xml:space="preserve">Retningslinjene erstatter </w:t>
      </w:r>
      <w:r>
        <w:rPr>
          <w:rFonts w:cs="Times New Roman"/>
          <w:i/>
        </w:rPr>
        <w:t xml:space="preserve">etiske </w:t>
      </w:r>
      <w:r w:rsidRPr="003F11CF">
        <w:rPr>
          <w:rFonts w:cs="Times New Roman"/>
          <w:i/>
        </w:rPr>
        <w:t>retningslinje</w:t>
      </w:r>
      <w:r>
        <w:rPr>
          <w:rFonts w:cs="Times New Roman"/>
          <w:i/>
        </w:rPr>
        <w:t xml:space="preserve">r </w:t>
      </w:r>
      <w:r w:rsidRPr="003F11CF">
        <w:rPr>
          <w:rFonts w:cs="Times New Roman"/>
          <w:i/>
        </w:rPr>
        <w:t xml:space="preserve"> fra 2005 og gjelder fra 01.01.2014.</w:t>
      </w:r>
    </w:p>
    <w:sectPr w:rsidR="003F11CF" w:rsidRPr="003F1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96" w:rsidRDefault="00CD0C96" w:rsidP="00CD0C96">
      <w:pPr>
        <w:spacing w:after="0" w:line="240" w:lineRule="auto"/>
      </w:pPr>
      <w:r>
        <w:separator/>
      </w:r>
    </w:p>
  </w:endnote>
  <w:endnote w:type="continuationSeparator" w:id="0">
    <w:p w:rsidR="00CD0C96" w:rsidRDefault="00CD0C96" w:rsidP="00CD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96" w:rsidRDefault="00CD0C96" w:rsidP="00CD0C96">
      <w:pPr>
        <w:spacing w:after="0" w:line="240" w:lineRule="auto"/>
      </w:pPr>
      <w:r>
        <w:separator/>
      </w:r>
    </w:p>
  </w:footnote>
  <w:footnote w:type="continuationSeparator" w:id="0">
    <w:p w:rsidR="00CD0C96" w:rsidRDefault="00CD0C96" w:rsidP="00CD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266102"/>
      <w:docPartObj>
        <w:docPartGallery w:val="Page Numbers (Top of Page)"/>
        <w:docPartUnique/>
      </w:docPartObj>
    </w:sdtPr>
    <w:sdtEndPr/>
    <w:sdtContent>
      <w:p w:rsidR="00CD0C96" w:rsidRDefault="00CD0C96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E76">
          <w:rPr>
            <w:noProof/>
          </w:rPr>
          <w:t>1</w:t>
        </w:r>
        <w:r>
          <w:fldChar w:fldCharType="end"/>
        </w:r>
      </w:p>
    </w:sdtContent>
  </w:sdt>
  <w:p w:rsidR="00CD0C96" w:rsidRDefault="00CD0C9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F8"/>
    <w:multiLevelType w:val="hybridMultilevel"/>
    <w:tmpl w:val="1898F2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F8B"/>
    <w:multiLevelType w:val="hybridMultilevel"/>
    <w:tmpl w:val="80D62992"/>
    <w:lvl w:ilvl="0" w:tplc="7A8CC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68B8"/>
    <w:multiLevelType w:val="hybridMultilevel"/>
    <w:tmpl w:val="313E778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9B3CCA"/>
    <w:multiLevelType w:val="hybridMultilevel"/>
    <w:tmpl w:val="965003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3F77"/>
    <w:multiLevelType w:val="hybridMultilevel"/>
    <w:tmpl w:val="13749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A368D"/>
    <w:multiLevelType w:val="hybridMultilevel"/>
    <w:tmpl w:val="F564B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36CC6"/>
    <w:multiLevelType w:val="hybridMultilevel"/>
    <w:tmpl w:val="84E252A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C90B12"/>
    <w:multiLevelType w:val="hybridMultilevel"/>
    <w:tmpl w:val="BDF26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E14A7"/>
    <w:multiLevelType w:val="hybridMultilevel"/>
    <w:tmpl w:val="014AD93C"/>
    <w:lvl w:ilvl="0" w:tplc="7A8CC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6AE"/>
    <w:multiLevelType w:val="hybridMultilevel"/>
    <w:tmpl w:val="B1ACA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D19D6"/>
    <w:multiLevelType w:val="hybridMultilevel"/>
    <w:tmpl w:val="D5582E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7654C"/>
    <w:multiLevelType w:val="hybridMultilevel"/>
    <w:tmpl w:val="33D03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B3F71"/>
    <w:multiLevelType w:val="hybridMultilevel"/>
    <w:tmpl w:val="26BE9C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43C61"/>
    <w:multiLevelType w:val="hybridMultilevel"/>
    <w:tmpl w:val="1A824B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1645A"/>
    <w:multiLevelType w:val="hybridMultilevel"/>
    <w:tmpl w:val="3FFE6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20E4F"/>
    <w:multiLevelType w:val="hybridMultilevel"/>
    <w:tmpl w:val="50181A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C359B"/>
    <w:multiLevelType w:val="hybridMultilevel"/>
    <w:tmpl w:val="764CB2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34DB4"/>
    <w:multiLevelType w:val="hybridMultilevel"/>
    <w:tmpl w:val="28F82D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B5A0C"/>
    <w:multiLevelType w:val="hybridMultilevel"/>
    <w:tmpl w:val="85D25B8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17"/>
  </w:num>
  <w:num w:numId="16">
    <w:abstractNumId w:val="7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4B"/>
    <w:rsid w:val="000427C6"/>
    <w:rsid w:val="00045307"/>
    <w:rsid w:val="0009357A"/>
    <w:rsid w:val="000A55B0"/>
    <w:rsid w:val="000D61E9"/>
    <w:rsid w:val="001229D1"/>
    <w:rsid w:val="001637D7"/>
    <w:rsid w:val="00170EB0"/>
    <w:rsid w:val="00293C17"/>
    <w:rsid w:val="002F7B7D"/>
    <w:rsid w:val="00320248"/>
    <w:rsid w:val="00334FD1"/>
    <w:rsid w:val="00340624"/>
    <w:rsid w:val="003F11CF"/>
    <w:rsid w:val="004529E6"/>
    <w:rsid w:val="004A1A43"/>
    <w:rsid w:val="004C1709"/>
    <w:rsid w:val="004E3490"/>
    <w:rsid w:val="004E6A42"/>
    <w:rsid w:val="004F6E76"/>
    <w:rsid w:val="0051544B"/>
    <w:rsid w:val="005B4C6E"/>
    <w:rsid w:val="005F0916"/>
    <w:rsid w:val="006323EA"/>
    <w:rsid w:val="00640D5D"/>
    <w:rsid w:val="00652DFD"/>
    <w:rsid w:val="006565BA"/>
    <w:rsid w:val="006D72B9"/>
    <w:rsid w:val="006E7C61"/>
    <w:rsid w:val="007229F2"/>
    <w:rsid w:val="00765A13"/>
    <w:rsid w:val="0077376C"/>
    <w:rsid w:val="00775797"/>
    <w:rsid w:val="008117F7"/>
    <w:rsid w:val="008274D8"/>
    <w:rsid w:val="008C3BA7"/>
    <w:rsid w:val="00981988"/>
    <w:rsid w:val="00992F1F"/>
    <w:rsid w:val="00A22368"/>
    <w:rsid w:val="00A23CFE"/>
    <w:rsid w:val="00A74F52"/>
    <w:rsid w:val="00A80E84"/>
    <w:rsid w:val="00A83367"/>
    <w:rsid w:val="00B1195B"/>
    <w:rsid w:val="00B40004"/>
    <w:rsid w:val="00B873F5"/>
    <w:rsid w:val="00B972D6"/>
    <w:rsid w:val="00BA0AB9"/>
    <w:rsid w:val="00BB3829"/>
    <w:rsid w:val="00C72480"/>
    <w:rsid w:val="00CA5FB4"/>
    <w:rsid w:val="00CB7E40"/>
    <w:rsid w:val="00CD0C96"/>
    <w:rsid w:val="00CE1AF0"/>
    <w:rsid w:val="00DE36D8"/>
    <w:rsid w:val="00E25575"/>
    <w:rsid w:val="00E52DA1"/>
    <w:rsid w:val="00ED7D02"/>
    <w:rsid w:val="00F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54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0C96"/>
  </w:style>
  <w:style w:type="paragraph" w:styleId="Bunntekst">
    <w:name w:val="footer"/>
    <w:basedOn w:val="Normal"/>
    <w:link w:val="Bunn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0C96"/>
  </w:style>
  <w:style w:type="paragraph" w:styleId="Bobletekst">
    <w:name w:val="Balloon Text"/>
    <w:basedOn w:val="Normal"/>
    <w:link w:val="BobletekstTegn"/>
    <w:uiPriority w:val="99"/>
    <w:semiHidden/>
    <w:unhideWhenUsed/>
    <w:rsid w:val="00D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3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154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0C96"/>
  </w:style>
  <w:style w:type="paragraph" w:styleId="Bunntekst">
    <w:name w:val="footer"/>
    <w:basedOn w:val="Normal"/>
    <w:link w:val="BunntekstTegn"/>
    <w:uiPriority w:val="99"/>
    <w:unhideWhenUsed/>
    <w:rsid w:val="00CD0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0C96"/>
  </w:style>
  <w:style w:type="paragraph" w:styleId="Bobletekst">
    <w:name w:val="Balloon Text"/>
    <w:basedOn w:val="Normal"/>
    <w:link w:val="BobletekstTegn"/>
    <w:uiPriority w:val="99"/>
    <w:semiHidden/>
    <w:unhideWhenUsed/>
    <w:rsid w:val="00DE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Ingjerd Kongsro</dc:creator>
  <cp:lastModifiedBy>Kristin Lunde Ytreeide</cp:lastModifiedBy>
  <cp:revision>2</cp:revision>
  <cp:lastPrinted>2013-10-23T08:15:00Z</cp:lastPrinted>
  <dcterms:created xsi:type="dcterms:W3CDTF">2017-09-13T12:05:00Z</dcterms:created>
  <dcterms:modified xsi:type="dcterms:W3CDTF">2017-09-13T12:05:00Z</dcterms:modified>
</cp:coreProperties>
</file>